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2F" w:rsidRPr="00AB782F" w:rsidRDefault="00AB782F" w:rsidP="00AB782F">
      <w:pPr>
        <w:widowControl/>
        <w:jc w:val="center"/>
        <w:rPr>
          <w:sz w:val="36"/>
          <w:szCs w:val="36"/>
        </w:rPr>
      </w:pPr>
      <w:r w:rsidRPr="00AB782F">
        <w:rPr>
          <w:noProof/>
          <w:sz w:val="36"/>
          <w:szCs w:val="36"/>
        </w:rPr>
        <w:drawing>
          <wp:inline distT="0" distB="0" distL="0" distR="0" wp14:anchorId="6E6682E7" wp14:editId="6DB8CA08">
            <wp:extent cx="784860" cy="974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82F">
        <w:rPr>
          <w:sz w:val="36"/>
          <w:szCs w:val="36"/>
        </w:rPr>
        <w:t>ПРОЕКТ</w:t>
      </w:r>
    </w:p>
    <w:p w:rsidR="00AB782F" w:rsidRPr="00AB782F" w:rsidRDefault="00AB782F" w:rsidP="00AB782F">
      <w:pPr>
        <w:widowControl/>
        <w:jc w:val="center"/>
        <w:outlineLvl w:val="0"/>
        <w:rPr>
          <w:sz w:val="36"/>
          <w:szCs w:val="36"/>
        </w:rPr>
      </w:pPr>
      <w:r w:rsidRPr="00AB782F">
        <w:rPr>
          <w:sz w:val="36"/>
          <w:szCs w:val="36"/>
        </w:rPr>
        <w:t>АДМИНИСТРАЦИЯ</w:t>
      </w:r>
    </w:p>
    <w:p w:rsidR="00AB782F" w:rsidRPr="00AB782F" w:rsidRDefault="00AB782F" w:rsidP="00AB782F">
      <w:pPr>
        <w:widowControl/>
        <w:jc w:val="center"/>
        <w:outlineLvl w:val="0"/>
        <w:rPr>
          <w:sz w:val="36"/>
          <w:szCs w:val="36"/>
        </w:rPr>
      </w:pPr>
      <w:r w:rsidRPr="00AB782F">
        <w:rPr>
          <w:sz w:val="36"/>
          <w:szCs w:val="36"/>
        </w:rPr>
        <w:t>ЛЕОНИДОВСКОГО СЕЛЬСОВЕТА</w:t>
      </w:r>
    </w:p>
    <w:p w:rsidR="00AB782F" w:rsidRPr="00AB782F" w:rsidRDefault="00AB782F" w:rsidP="00AB782F">
      <w:pPr>
        <w:widowControl/>
        <w:jc w:val="center"/>
        <w:outlineLvl w:val="0"/>
        <w:rPr>
          <w:sz w:val="36"/>
          <w:szCs w:val="36"/>
        </w:rPr>
      </w:pPr>
      <w:r w:rsidRPr="00AB782F">
        <w:rPr>
          <w:sz w:val="36"/>
          <w:szCs w:val="36"/>
        </w:rPr>
        <w:t>ПЕНЗЕНСКОГО РАЙОНА ПЕНЗЕНСКОЙ ОБЛАСТИ</w:t>
      </w:r>
    </w:p>
    <w:p w:rsidR="00AB782F" w:rsidRPr="00AB782F" w:rsidRDefault="00AB782F" w:rsidP="00AB782F">
      <w:pPr>
        <w:widowControl/>
        <w:ind w:firstLine="426"/>
        <w:jc w:val="center"/>
        <w:outlineLvl w:val="0"/>
        <w:rPr>
          <w:sz w:val="24"/>
          <w:szCs w:val="24"/>
        </w:rPr>
      </w:pPr>
    </w:p>
    <w:p w:rsidR="00AB782F" w:rsidRPr="00AB782F" w:rsidRDefault="00AB782F" w:rsidP="00AB782F">
      <w:pPr>
        <w:widowControl/>
        <w:ind w:firstLine="426"/>
        <w:jc w:val="center"/>
        <w:outlineLvl w:val="0"/>
        <w:rPr>
          <w:sz w:val="32"/>
          <w:szCs w:val="32"/>
        </w:rPr>
      </w:pPr>
      <w:r w:rsidRPr="00AB782F">
        <w:rPr>
          <w:b/>
          <w:sz w:val="32"/>
          <w:szCs w:val="32"/>
        </w:rPr>
        <w:t>ПОСТАНОВЛЕНИЕ</w:t>
      </w:r>
    </w:p>
    <w:p w:rsidR="00AB782F" w:rsidRPr="00AB782F" w:rsidRDefault="00AB782F" w:rsidP="00AB782F">
      <w:pPr>
        <w:widowControl/>
        <w:ind w:firstLine="426"/>
        <w:jc w:val="center"/>
        <w:outlineLvl w:val="0"/>
        <w:rPr>
          <w:sz w:val="24"/>
          <w:szCs w:val="24"/>
        </w:rPr>
      </w:pPr>
    </w:p>
    <w:p w:rsidR="00AB782F" w:rsidRPr="00AB782F" w:rsidRDefault="00AB782F" w:rsidP="00AB782F">
      <w:pPr>
        <w:widowControl/>
        <w:jc w:val="center"/>
        <w:outlineLvl w:val="0"/>
        <w:rPr>
          <w:sz w:val="28"/>
          <w:szCs w:val="28"/>
        </w:rPr>
      </w:pPr>
      <w:r w:rsidRPr="00AB782F">
        <w:rPr>
          <w:sz w:val="28"/>
          <w:szCs w:val="28"/>
        </w:rPr>
        <w:t>от _____ 2020 года № ___</w:t>
      </w:r>
    </w:p>
    <w:p w:rsidR="00AB782F" w:rsidRPr="00AB782F" w:rsidRDefault="00AB782F" w:rsidP="00AB782F">
      <w:pPr>
        <w:widowControl/>
        <w:jc w:val="center"/>
        <w:outlineLvl w:val="0"/>
        <w:rPr>
          <w:sz w:val="24"/>
          <w:szCs w:val="24"/>
        </w:rPr>
      </w:pPr>
      <w:r w:rsidRPr="00AB782F">
        <w:rPr>
          <w:sz w:val="24"/>
          <w:szCs w:val="24"/>
        </w:rPr>
        <w:t>ст. Леонидовка</w:t>
      </w:r>
    </w:p>
    <w:p w:rsidR="00AB782F" w:rsidRDefault="00AB782F" w:rsidP="00BB66B4">
      <w:pPr>
        <w:jc w:val="center"/>
        <w:rPr>
          <w:b/>
          <w:sz w:val="28"/>
          <w:szCs w:val="28"/>
        </w:rPr>
      </w:pPr>
    </w:p>
    <w:p w:rsidR="0098549A" w:rsidRDefault="00BB66B4" w:rsidP="00BB66B4">
      <w:pPr>
        <w:jc w:val="center"/>
        <w:rPr>
          <w:b/>
          <w:sz w:val="28"/>
          <w:szCs w:val="28"/>
        </w:rPr>
      </w:pPr>
      <w:r w:rsidRPr="00BB66B4">
        <w:rPr>
          <w:b/>
          <w:sz w:val="28"/>
          <w:szCs w:val="28"/>
        </w:rPr>
        <w:t>О внесении изменений в</w:t>
      </w:r>
      <w:r w:rsidR="0098549A">
        <w:rPr>
          <w:b/>
          <w:sz w:val="28"/>
          <w:szCs w:val="28"/>
        </w:rPr>
        <w:t xml:space="preserve"> </w:t>
      </w:r>
      <w:r w:rsidR="00AA2A24" w:rsidRPr="00AA2A24">
        <w:rPr>
          <w:b/>
          <w:sz w:val="28"/>
          <w:szCs w:val="28"/>
        </w:rPr>
        <w:t>административный регламент предоставления муниципальной услуги</w:t>
      </w:r>
      <w:r w:rsidR="00AA2A24" w:rsidRPr="00856502">
        <w:rPr>
          <w:sz w:val="22"/>
          <w:szCs w:val="22"/>
        </w:rPr>
        <w:t xml:space="preserve"> </w:t>
      </w:r>
      <w:r w:rsidR="001519FB" w:rsidRPr="00AA2A24">
        <w:rPr>
          <w:b/>
          <w:sz w:val="28"/>
          <w:szCs w:val="28"/>
        </w:rPr>
        <w:t>«</w:t>
      </w:r>
      <w:r w:rsidR="00B37624" w:rsidRPr="00B37624">
        <w:rPr>
          <w:b/>
          <w:sz w:val="28"/>
          <w:szCs w:val="28"/>
        </w:rPr>
        <w:t>Постановка на учет малоимущих граждан в качестве нуждающихся в жилых помещениях</w:t>
      </w:r>
      <w:r w:rsidR="00AA2A24" w:rsidRPr="00AA2A24">
        <w:rPr>
          <w:b/>
          <w:sz w:val="28"/>
          <w:szCs w:val="28"/>
        </w:rPr>
        <w:t>»</w:t>
      </w:r>
    </w:p>
    <w:p w:rsidR="005B5A88" w:rsidRPr="00055318" w:rsidRDefault="005B5A88" w:rsidP="00BB66B4">
      <w:pPr>
        <w:jc w:val="center"/>
        <w:rPr>
          <w:sz w:val="28"/>
          <w:szCs w:val="28"/>
        </w:rPr>
      </w:pPr>
    </w:p>
    <w:p w:rsidR="00682EBB" w:rsidRDefault="00053A7C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DB6475">
        <w:rPr>
          <w:sz w:val="28"/>
          <w:szCs w:val="28"/>
        </w:rPr>
        <w:t>В соответствии с Федеральным</w:t>
      </w:r>
      <w:r w:rsidR="003144E0">
        <w:rPr>
          <w:sz w:val="28"/>
          <w:szCs w:val="28"/>
        </w:rPr>
        <w:t xml:space="preserve"> законом</w:t>
      </w:r>
      <w:r w:rsidRPr="00DB6475">
        <w:rPr>
          <w:sz w:val="28"/>
          <w:szCs w:val="28"/>
        </w:rPr>
        <w:t xml:space="preserve"> от </w:t>
      </w:r>
      <w:r w:rsidR="006316B3"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 w:rsidR="006316B3"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 w:rsidR="006316B3"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 w:rsidR="006316B3"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="003144E0">
        <w:rPr>
          <w:sz w:val="28"/>
          <w:szCs w:val="28"/>
        </w:rPr>
        <w:t>О</w:t>
      </w:r>
      <w:r w:rsidR="006316B3">
        <w:rPr>
          <w:sz w:val="28"/>
          <w:szCs w:val="28"/>
        </w:rPr>
        <w:t>б</w:t>
      </w:r>
      <w:r w:rsidR="003144E0">
        <w:rPr>
          <w:sz w:val="28"/>
          <w:szCs w:val="28"/>
        </w:rPr>
        <w:t xml:space="preserve"> </w:t>
      </w:r>
      <w:r w:rsidR="006316B3">
        <w:rPr>
          <w:sz w:val="28"/>
          <w:szCs w:val="28"/>
        </w:rPr>
        <w:t>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="007103E7">
        <w:rPr>
          <w:sz w:val="28"/>
          <w:szCs w:val="28"/>
        </w:rPr>
        <w:t xml:space="preserve"> </w:t>
      </w:r>
      <w:r w:rsidR="00B37624" w:rsidRPr="00B37624">
        <w:rPr>
          <w:sz w:val="28"/>
          <w:szCs w:val="28"/>
        </w:rPr>
        <w:t>Закон Пензенской обл</w:t>
      </w:r>
      <w:r w:rsidR="004041ED">
        <w:rPr>
          <w:sz w:val="28"/>
          <w:szCs w:val="28"/>
        </w:rPr>
        <w:t>асти</w:t>
      </w:r>
      <w:r w:rsidR="00B37624" w:rsidRPr="00B37624">
        <w:rPr>
          <w:sz w:val="28"/>
          <w:szCs w:val="28"/>
        </w:rPr>
        <w:t xml:space="preserve"> от 22.12.2005 N 948-ЗПО </w:t>
      </w:r>
      <w:r w:rsidR="007E0A85">
        <w:rPr>
          <w:sz w:val="28"/>
          <w:szCs w:val="28"/>
        </w:rPr>
        <w:t>«</w:t>
      </w:r>
      <w:r w:rsidR="00B37624" w:rsidRPr="00B37624">
        <w:rPr>
          <w:sz w:val="28"/>
          <w:szCs w:val="28"/>
        </w:rPr>
        <w:t>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</w:t>
      </w:r>
      <w:proofErr w:type="gramEnd"/>
      <w:r w:rsidR="00B37624" w:rsidRPr="00B37624">
        <w:rPr>
          <w:sz w:val="28"/>
          <w:szCs w:val="28"/>
        </w:rPr>
        <w:t xml:space="preserve"> Пензенской области</w:t>
      </w:r>
      <w:r w:rsidR="007E0A85">
        <w:rPr>
          <w:sz w:val="28"/>
          <w:szCs w:val="28"/>
        </w:rPr>
        <w:t>»,</w:t>
      </w:r>
      <w:r w:rsidR="00B37624" w:rsidRPr="00B37624">
        <w:rPr>
          <w:sz w:val="28"/>
          <w:szCs w:val="28"/>
        </w:rPr>
        <w:t xml:space="preserve"> </w:t>
      </w:r>
      <w:r w:rsidR="003144E0">
        <w:rPr>
          <w:sz w:val="28"/>
          <w:szCs w:val="28"/>
        </w:rPr>
        <w:t>руководствуясь постановлением администрации</w:t>
      </w:r>
      <w:r w:rsidR="00EC7733">
        <w:rPr>
          <w:sz w:val="28"/>
          <w:szCs w:val="28"/>
        </w:rPr>
        <w:t xml:space="preserve"> Леонидовского</w:t>
      </w:r>
      <w:r w:rsidR="004041ED">
        <w:rPr>
          <w:sz w:val="28"/>
          <w:szCs w:val="28"/>
        </w:rPr>
        <w:t xml:space="preserve"> сельсовета </w:t>
      </w:r>
      <w:r w:rsidR="003144E0">
        <w:rPr>
          <w:sz w:val="28"/>
          <w:szCs w:val="28"/>
        </w:rPr>
        <w:t xml:space="preserve">Пензенского района Пензенской области от </w:t>
      </w:r>
      <w:r w:rsidR="00EC7733">
        <w:rPr>
          <w:sz w:val="28"/>
          <w:szCs w:val="28"/>
        </w:rPr>
        <w:t>25.01.2019</w:t>
      </w:r>
      <w:r w:rsidR="003144E0">
        <w:rPr>
          <w:sz w:val="28"/>
          <w:szCs w:val="28"/>
        </w:rPr>
        <w:t xml:space="preserve"> № </w:t>
      </w:r>
      <w:r w:rsidR="00EC7733">
        <w:rPr>
          <w:sz w:val="28"/>
          <w:szCs w:val="28"/>
        </w:rPr>
        <w:t>12</w:t>
      </w:r>
      <w:r w:rsidR="003144E0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 w:rsidR="00EC7733">
        <w:rPr>
          <w:sz w:val="28"/>
          <w:szCs w:val="28"/>
        </w:rPr>
        <w:t>Леонидовского</w:t>
      </w:r>
      <w:r w:rsidR="00074740">
        <w:rPr>
          <w:sz w:val="28"/>
          <w:szCs w:val="28"/>
        </w:rPr>
        <w:t xml:space="preserve"> сельсовета </w:t>
      </w:r>
      <w:r w:rsidR="003144E0">
        <w:rPr>
          <w:sz w:val="28"/>
          <w:szCs w:val="28"/>
        </w:rPr>
        <w:t>Пензенского района Пензенской области»</w:t>
      </w:r>
      <w:r w:rsidR="00893BBA" w:rsidRPr="00164C81">
        <w:rPr>
          <w:sz w:val="28"/>
          <w:szCs w:val="28"/>
        </w:rPr>
        <w:t>,</w:t>
      </w:r>
    </w:p>
    <w:p w:rsidR="00EC7733" w:rsidRPr="00164C81" w:rsidRDefault="00EC7733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2EBB" w:rsidRDefault="00893BBA" w:rsidP="00234467">
      <w:pPr>
        <w:pStyle w:val="a5"/>
        <w:ind w:firstLine="567"/>
      </w:pPr>
      <w:r>
        <w:rPr>
          <w:b/>
        </w:rPr>
        <w:t xml:space="preserve">администрация </w:t>
      </w:r>
      <w:r w:rsidR="00EC7733">
        <w:rPr>
          <w:b/>
        </w:rPr>
        <w:t>Леонидовского</w:t>
      </w:r>
      <w:r w:rsidR="00074740" w:rsidRPr="00074740">
        <w:rPr>
          <w:b/>
        </w:rPr>
        <w:t xml:space="preserve"> сельсовета</w:t>
      </w:r>
      <w:r w:rsidR="00074740">
        <w:t xml:space="preserve"> </w:t>
      </w:r>
      <w:r>
        <w:rPr>
          <w:b/>
        </w:rPr>
        <w:t>Пензенского района Пензенской области постановляет</w:t>
      </w:r>
      <w:r w:rsidRPr="001D3DFF">
        <w:rPr>
          <w:b/>
        </w:rPr>
        <w:t>:</w:t>
      </w:r>
    </w:p>
    <w:p w:rsidR="00EC7733" w:rsidRPr="00EC7733" w:rsidRDefault="00EC7733" w:rsidP="00234467">
      <w:pPr>
        <w:pStyle w:val="a5"/>
        <w:ind w:firstLine="567"/>
      </w:pPr>
      <w:bookmarkStart w:id="0" w:name="_GoBack"/>
      <w:bookmarkEnd w:id="0"/>
    </w:p>
    <w:p w:rsidR="00863532" w:rsidRPr="00B37624" w:rsidRDefault="00863532" w:rsidP="009B5416">
      <w:pPr>
        <w:pStyle w:val="Style1"/>
        <w:widowControl/>
        <w:spacing w:before="67" w:line="317" w:lineRule="exact"/>
        <w:ind w:firstLine="567"/>
        <w:mirrorIndents/>
        <w:jc w:val="both"/>
        <w:rPr>
          <w:sz w:val="28"/>
          <w:szCs w:val="28"/>
        </w:rPr>
      </w:pPr>
      <w:r w:rsidRPr="00B37624">
        <w:rPr>
          <w:sz w:val="28"/>
          <w:szCs w:val="28"/>
        </w:rPr>
        <w:t xml:space="preserve">1. Внести в </w:t>
      </w:r>
      <w:r w:rsidR="00B37624" w:rsidRPr="00B37624">
        <w:rPr>
          <w:sz w:val="28"/>
          <w:szCs w:val="28"/>
        </w:rPr>
        <w:t>административный регламент предоставления муниципальной услуги «Постановка на учет малоимущих граждан в качестве нуждающихся в жилых помещениях»</w:t>
      </w:r>
      <w:r w:rsidR="004B14F7" w:rsidRPr="00B37624">
        <w:rPr>
          <w:sz w:val="28"/>
          <w:szCs w:val="28"/>
        </w:rPr>
        <w:t xml:space="preserve"> (далее - Административный регламент)</w:t>
      </w:r>
      <w:r w:rsidR="00AA2A24" w:rsidRPr="00B37624">
        <w:rPr>
          <w:sz w:val="28"/>
          <w:szCs w:val="28"/>
        </w:rPr>
        <w:t>, утвержденный</w:t>
      </w:r>
      <w:r w:rsidR="00AA2A24" w:rsidRPr="00B37624">
        <w:rPr>
          <w:b/>
          <w:sz w:val="28"/>
          <w:szCs w:val="28"/>
        </w:rPr>
        <w:t xml:space="preserve"> </w:t>
      </w:r>
      <w:r w:rsidRPr="00B37624">
        <w:rPr>
          <w:sz w:val="28"/>
          <w:szCs w:val="28"/>
        </w:rPr>
        <w:t>постановление</w:t>
      </w:r>
      <w:r w:rsidR="00AA2A24" w:rsidRPr="00B37624">
        <w:rPr>
          <w:sz w:val="28"/>
          <w:szCs w:val="28"/>
        </w:rPr>
        <w:t>м</w:t>
      </w:r>
      <w:r w:rsidRPr="00B37624">
        <w:rPr>
          <w:sz w:val="28"/>
          <w:szCs w:val="28"/>
        </w:rPr>
        <w:t xml:space="preserve"> администрации </w:t>
      </w:r>
      <w:r w:rsidR="00EC7733">
        <w:rPr>
          <w:sz w:val="28"/>
          <w:szCs w:val="28"/>
        </w:rPr>
        <w:t xml:space="preserve">Леонидовского </w:t>
      </w:r>
      <w:r w:rsidR="00074740" w:rsidRPr="00B37624">
        <w:rPr>
          <w:sz w:val="28"/>
          <w:szCs w:val="28"/>
        </w:rPr>
        <w:t xml:space="preserve">сельсовета </w:t>
      </w:r>
      <w:r w:rsidRPr="00B37624">
        <w:rPr>
          <w:sz w:val="28"/>
          <w:szCs w:val="28"/>
        </w:rPr>
        <w:t xml:space="preserve">Пензенского района Пензенской области от </w:t>
      </w:r>
      <w:r w:rsidR="00EC7733">
        <w:rPr>
          <w:sz w:val="28"/>
          <w:szCs w:val="28"/>
        </w:rPr>
        <w:t>07.12.2018</w:t>
      </w:r>
      <w:r w:rsidRPr="00B37624">
        <w:rPr>
          <w:sz w:val="28"/>
          <w:szCs w:val="28"/>
        </w:rPr>
        <w:t xml:space="preserve"> № </w:t>
      </w:r>
      <w:r w:rsidR="00EC7733">
        <w:rPr>
          <w:sz w:val="28"/>
          <w:szCs w:val="28"/>
        </w:rPr>
        <w:t>119</w:t>
      </w:r>
      <w:r w:rsidRPr="00B37624">
        <w:rPr>
          <w:sz w:val="28"/>
          <w:szCs w:val="28"/>
        </w:rPr>
        <w:t xml:space="preserve"> следующ</w:t>
      </w:r>
      <w:r w:rsidR="009B5416">
        <w:rPr>
          <w:sz w:val="28"/>
          <w:szCs w:val="28"/>
        </w:rPr>
        <w:t>и</w:t>
      </w:r>
      <w:r w:rsidR="00AA2A24" w:rsidRPr="00B37624">
        <w:rPr>
          <w:sz w:val="28"/>
          <w:szCs w:val="28"/>
        </w:rPr>
        <w:t>е изменени</w:t>
      </w:r>
      <w:r w:rsidR="009B5416">
        <w:rPr>
          <w:sz w:val="28"/>
          <w:szCs w:val="28"/>
        </w:rPr>
        <w:t>я</w:t>
      </w:r>
      <w:r w:rsidRPr="00B37624">
        <w:rPr>
          <w:sz w:val="28"/>
          <w:szCs w:val="28"/>
        </w:rPr>
        <w:t>:</w:t>
      </w:r>
    </w:p>
    <w:p w:rsidR="00AA2A24" w:rsidRDefault="009B5416" w:rsidP="009B54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2C6B68">
        <w:rPr>
          <w:sz w:val="28"/>
          <w:szCs w:val="28"/>
        </w:rPr>
        <w:t>п</w:t>
      </w:r>
      <w:r w:rsidR="00B37624">
        <w:rPr>
          <w:sz w:val="28"/>
          <w:szCs w:val="28"/>
        </w:rPr>
        <w:t>одпункт</w:t>
      </w:r>
      <w:r>
        <w:rPr>
          <w:sz w:val="28"/>
          <w:szCs w:val="28"/>
        </w:rPr>
        <w:t>е</w:t>
      </w:r>
      <w:r w:rsidR="00B37624">
        <w:rPr>
          <w:sz w:val="28"/>
          <w:szCs w:val="28"/>
        </w:rPr>
        <w:t xml:space="preserve"> 2.6.1.1. пункта 2.6. раздела 2 Административного регламента абзац </w:t>
      </w:r>
      <w:r>
        <w:rPr>
          <w:sz w:val="28"/>
          <w:szCs w:val="28"/>
        </w:rPr>
        <w:t>г</w:t>
      </w:r>
      <w:r w:rsidR="00B37624">
        <w:rPr>
          <w:sz w:val="28"/>
          <w:szCs w:val="28"/>
        </w:rPr>
        <w:t xml:space="preserve">) </w:t>
      </w:r>
      <w:r>
        <w:rPr>
          <w:sz w:val="28"/>
          <w:szCs w:val="28"/>
        </w:rPr>
        <w:t>исключить;</w:t>
      </w:r>
    </w:p>
    <w:p w:rsidR="009B5416" w:rsidRDefault="00EC7733" w:rsidP="009B54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B5416">
        <w:rPr>
          <w:sz w:val="28"/>
          <w:szCs w:val="28"/>
        </w:rPr>
        <w:t>в подпункте 2.6.1.2. пункта 2.6. раздела 2 Административног</w:t>
      </w:r>
      <w:r>
        <w:rPr>
          <w:sz w:val="28"/>
          <w:szCs w:val="28"/>
        </w:rPr>
        <w:t xml:space="preserve">о регламента абзац 2) изложить </w:t>
      </w:r>
      <w:r w:rsidR="009B5416">
        <w:rPr>
          <w:sz w:val="28"/>
          <w:szCs w:val="28"/>
        </w:rPr>
        <w:t>в следующей редакции:</w:t>
      </w:r>
    </w:p>
    <w:p w:rsidR="00B37624" w:rsidRDefault="00B37624" w:rsidP="009B5416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9B5416">
        <w:rPr>
          <w:sz w:val="28"/>
          <w:szCs w:val="28"/>
        </w:rPr>
        <w:t>2) сведения о доходах заявителя и членов его семьи за двенадцать месяцев, предшествующих месяцу подачи заявления о постановке на учет, за исключением сведений о заработке указанных лиц</w:t>
      </w:r>
      <w:proofErr w:type="gramStart"/>
      <w:r w:rsidR="009B5416">
        <w:rPr>
          <w:sz w:val="28"/>
          <w:szCs w:val="28"/>
        </w:rPr>
        <w:t>;»</w:t>
      </w:r>
      <w:proofErr w:type="gramEnd"/>
      <w:r w:rsidR="009B5416">
        <w:rPr>
          <w:sz w:val="28"/>
          <w:szCs w:val="28"/>
        </w:rPr>
        <w:t>;</w:t>
      </w:r>
    </w:p>
    <w:p w:rsidR="009B5416" w:rsidRDefault="009B5416" w:rsidP="009B5416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подпункт 2.6.2.2. пункта 2.6. раздела 2 Административного регламента дополнить абзацем 4) следующего содержания:</w:t>
      </w:r>
    </w:p>
    <w:p w:rsidR="009B5416" w:rsidRDefault="009B5416" w:rsidP="009B5416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«4) сведения о заработке заявителя и членов его семьи</w:t>
      </w:r>
      <w:proofErr w:type="gramStart"/>
      <w:r>
        <w:rPr>
          <w:sz w:val="28"/>
          <w:szCs w:val="28"/>
        </w:rPr>
        <w:t>.».</w:t>
      </w:r>
      <w:proofErr w:type="gramEnd"/>
    </w:p>
    <w:p w:rsidR="00841156" w:rsidRPr="00841156" w:rsidRDefault="0018084A" w:rsidP="002344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41156" w:rsidRPr="00545C84">
        <w:rPr>
          <w:sz w:val="28"/>
          <w:szCs w:val="28"/>
        </w:rPr>
        <w:t xml:space="preserve"> Настоящее постановление опубликовать в инфо</w:t>
      </w:r>
      <w:r w:rsidR="00841156" w:rsidRPr="00841156">
        <w:rPr>
          <w:sz w:val="28"/>
          <w:szCs w:val="28"/>
        </w:rPr>
        <w:t xml:space="preserve">рмационном бюллетене </w:t>
      </w:r>
      <w:r w:rsidR="00EC7733">
        <w:rPr>
          <w:sz w:val="28"/>
          <w:szCs w:val="28"/>
        </w:rPr>
        <w:t xml:space="preserve">Леонидовского сельсовета Пензенского района Пензенской области </w:t>
      </w:r>
      <w:r w:rsidR="00841156" w:rsidRPr="00841156">
        <w:rPr>
          <w:sz w:val="28"/>
          <w:szCs w:val="28"/>
        </w:rPr>
        <w:t>«</w:t>
      </w:r>
      <w:r w:rsidR="00EC7733">
        <w:rPr>
          <w:sz w:val="28"/>
          <w:szCs w:val="28"/>
        </w:rPr>
        <w:t>Местные вести</w:t>
      </w:r>
      <w:r w:rsidR="00841156" w:rsidRPr="00841156">
        <w:rPr>
          <w:sz w:val="28"/>
          <w:szCs w:val="28"/>
        </w:rPr>
        <w:t>»</w:t>
      </w:r>
      <w:r w:rsidR="00E53300">
        <w:rPr>
          <w:sz w:val="28"/>
          <w:szCs w:val="28"/>
        </w:rPr>
        <w:t>.</w:t>
      </w:r>
    </w:p>
    <w:p w:rsidR="002E7B2C" w:rsidRPr="00841156" w:rsidRDefault="0018084A" w:rsidP="002344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7B2C">
        <w:rPr>
          <w:sz w:val="28"/>
          <w:szCs w:val="28"/>
        </w:rPr>
        <w:t xml:space="preserve">. </w:t>
      </w:r>
      <w:r w:rsidR="00D91485">
        <w:rPr>
          <w:sz w:val="28"/>
          <w:szCs w:val="28"/>
        </w:rPr>
        <w:t>Н</w:t>
      </w:r>
      <w:r w:rsidR="002E7B2C">
        <w:rPr>
          <w:sz w:val="28"/>
          <w:szCs w:val="28"/>
        </w:rPr>
        <w:t>астояще</w:t>
      </w:r>
      <w:r w:rsidR="00D91485">
        <w:rPr>
          <w:sz w:val="28"/>
          <w:szCs w:val="28"/>
        </w:rPr>
        <w:t>е</w:t>
      </w:r>
      <w:r w:rsidR="002E7B2C">
        <w:rPr>
          <w:sz w:val="28"/>
          <w:szCs w:val="28"/>
        </w:rPr>
        <w:t xml:space="preserve"> постановлени</w:t>
      </w:r>
      <w:r w:rsidR="00D91485">
        <w:rPr>
          <w:sz w:val="28"/>
          <w:szCs w:val="28"/>
        </w:rPr>
        <w:t>е</w:t>
      </w:r>
      <w:r w:rsidR="002E7B2C">
        <w:rPr>
          <w:sz w:val="28"/>
          <w:szCs w:val="28"/>
        </w:rPr>
        <w:t xml:space="preserve"> вступает в силу </w:t>
      </w:r>
      <w:r w:rsidR="00AA1430">
        <w:rPr>
          <w:sz w:val="28"/>
          <w:szCs w:val="28"/>
        </w:rPr>
        <w:t xml:space="preserve">на следующий день </w:t>
      </w:r>
      <w:r w:rsidR="00ED4463">
        <w:rPr>
          <w:sz w:val="28"/>
          <w:szCs w:val="28"/>
        </w:rPr>
        <w:t xml:space="preserve">после </w:t>
      </w:r>
      <w:r w:rsidR="00AA1430">
        <w:rPr>
          <w:sz w:val="28"/>
          <w:szCs w:val="28"/>
        </w:rPr>
        <w:t xml:space="preserve">дня </w:t>
      </w:r>
      <w:r w:rsidR="002E7B2C">
        <w:rPr>
          <w:sz w:val="28"/>
          <w:szCs w:val="28"/>
        </w:rPr>
        <w:t>его официального опубликования</w:t>
      </w:r>
      <w:r w:rsidR="00E17A3F">
        <w:rPr>
          <w:sz w:val="28"/>
          <w:szCs w:val="28"/>
        </w:rPr>
        <w:t>.</w:t>
      </w:r>
    </w:p>
    <w:p w:rsidR="00583A6C" w:rsidRDefault="006B0DF0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4CDC" w:rsidRPr="0067556E">
        <w:rPr>
          <w:sz w:val="28"/>
          <w:szCs w:val="28"/>
        </w:rPr>
        <w:t xml:space="preserve">. </w:t>
      </w:r>
      <w:proofErr w:type="gramStart"/>
      <w:r w:rsidR="0067556E" w:rsidRPr="0067556E">
        <w:rPr>
          <w:spacing w:val="5"/>
          <w:sz w:val="28"/>
          <w:szCs w:val="28"/>
        </w:rPr>
        <w:t>Контроль</w:t>
      </w:r>
      <w:r w:rsidR="0067556E" w:rsidRPr="0067556E">
        <w:rPr>
          <w:sz w:val="28"/>
          <w:szCs w:val="28"/>
        </w:rPr>
        <w:t xml:space="preserve"> за</w:t>
      </w:r>
      <w:proofErr w:type="gramEnd"/>
      <w:r w:rsidR="0067556E" w:rsidRPr="0067556E">
        <w:rPr>
          <w:sz w:val="28"/>
          <w:szCs w:val="28"/>
        </w:rPr>
        <w:t xml:space="preserve"> исполнением настоящего постановления возложить на </w:t>
      </w:r>
      <w:r w:rsidR="00EC7733">
        <w:rPr>
          <w:sz w:val="28"/>
          <w:szCs w:val="28"/>
        </w:rPr>
        <w:t>главу Леонидовского сельсовета Пензенского района Пензенской области.</w:t>
      </w:r>
    </w:p>
    <w:p w:rsidR="00EC7733" w:rsidRDefault="00EC7733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C7733" w:rsidRDefault="00EC7733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C7733" w:rsidRDefault="00EC7733" w:rsidP="00234467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45031" w:rsidRDefault="008779EF" w:rsidP="008779E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4140D">
        <w:rPr>
          <w:color w:val="000000"/>
          <w:sz w:val="28"/>
          <w:szCs w:val="28"/>
        </w:rPr>
        <w:t>Глав</w:t>
      </w:r>
      <w:r w:rsidR="004D6100">
        <w:rPr>
          <w:color w:val="000000"/>
          <w:sz w:val="28"/>
          <w:szCs w:val="28"/>
        </w:rPr>
        <w:t>а</w:t>
      </w:r>
      <w:r w:rsidRPr="00E414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</w:p>
    <w:p w:rsidR="00EC7733" w:rsidRDefault="00EC7733" w:rsidP="008779E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Леонидовского сельсовета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О.А. Булатова</w:t>
      </w:r>
    </w:p>
    <w:sectPr w:rsidR="00EC7733" w:rsidSect="00AB782F">
      <w:pgSz w:w="11906" w:h="16838"/>
      <w:pgMar w:top="993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E8F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409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42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84F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47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E34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CE6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6E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0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A3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3"/>
    <w:multiLevelType w:val="single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62B79"/>
    <w:multiLevelType w:val="multilevel"/>
    <w:tmpl w:val="04E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3637EFB"/>
    <w:multiLevelType w:val="hybridMultilevel"/>
    <w:tmpl w:val="E09A2C32"/>
    <w:lvl w:ilvl="0" w:tplc="447CA0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1A6E1A8D"/>
    <w:multiLevelType w:val="hybridMultilevel"/>
    <w:tmpl w:val="CBCE5D08"/>
    <w:lvl w:ilvl="0" w:tplc="A740D2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407ABB"/>
    <w:multiLevelType w:val="hybridMultilevel"/>
    <w:tmpl w:val="6C38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25817D7"/>
    <w:multiLevelType w:val="multilevel"/>
    <w:tmpl w:val="94EC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66D326B"/>
    <w:multiLevelType w:val="hybridMultilevel"/>
    <w:tmpl w:val="814811E4"/>
    <w:lvl w:ilvl="0" w:tplc="987A1D9C">
      <w:start w:val="1"/>
      <w:numFmt w:val="decimal"/>
      <w:lvlText w:val="%1)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1064541"/>
    <w:multiLevelType w:val="multilevel"/>
    <w:tmpl w:val="B316EA20"/>
    <w:lvl w:ilvl="0">
      <w:start w:val="1"/>
      <w:numFmt w:val="upperRoman"/>
      <w:lvlText w:val="%1"/>
      <w:lvlJc w:val="left"/>
      <w:pPr>
        <w:tabs>
          <w:tab w:val="num" w:pos="720"/>
        </w:tabs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FC6CAE"/>
    <w:multiLevelType w:val="hybridMultilevel"/>
    <w:tmpl w:val="C8E0C4CE"/>
    <w:lvl w:ilvl="0" w:tplc="819E0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C5528BA"/>
    <w:multiLevelType w:val="hybridMultilevel"/>
    <w:tmpl w:val="26307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297219"/>
    <w:multiLevelType w:val="multilevel"/>
    <w:tmpl w:val="DC00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8B265F"/>
    <w:multiLevelType w:val="hybridMultilevel"/>
    <w:tmpl w:val="6CA8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0B0DE5"/>
    <w:multiLevelType w:val="hybridMultilevel"/>
    <w:tmpl w:val="CC2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D2E0314"/>
    <w:multiLevelType w:val="hybridMultilevel"/>
    <w:tmpl w:val="AB542ADE"/>
    <w:lvl w:ilvl="0" w:tplc="A94C346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A873FA"/>
    <w:multiLevelType w:val="hybridMultilevel"/>
    <w:tmpl w:val="56AEE260"/>
    <w:lvl w:ilvl="0" w:tplc="7FB6C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2D58F9"/>
    <w:multiLevelType w:val="multilevel"/>
    <w:tmpl w:val="078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F736F50"/>
    <w:multiLevelType w:val="hybridMultilevel"/>
    <w:tmpl w:val="67802D6A"/>
    <w:lvl w:ilvl="0" w:tplc="73CCE1F8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15A4739"/>
    <w:multiLevelType w:val="multilevel"/>
    <w:tmpl w:val="324A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F0D60E3"/>
    <w:multiLevelType w:val="multilevel"/>
    <w:tmpl w:val="67F8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5"/>
  </w:num>
  <w:num w:numId="8">
    <w:abstractNumId w:val="38"/>
  </w:num>
  <w:num w:numId="9">
    <w:abstractNumId w:val="32"/>
  </w:num>
  <w:num w:numId="10">
    <w:abstractNumId w:val="42"/>
  </w:num>
  <w:num w:numId="11">
    <w:abstractNumId w:val="22"/>
  </w:num>
  <w:num w:numId="12">
    <w:abstractNumId w:val="43"/>
  </w:num>
  <w:num w:numId="13">
    <w:abstractNumId w:val="26"/>
  </w:num>
  <w:num w:numId="14">
    <w:abstractNumId w:val="14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33"/>
  </w:num>
  <w:num w:numId="28">
    <w:abstractNumId w:val="34"/>
  </w:num>
  <w:num w:numId="29">
    <w:abstractNumId w:val="11"/>
  </w:num>
  <w:num w:numId="30">
    <w:abstractNumId w:val="12"/>
  </w:num>
  <w:num w:numId="31">
    <w:abstractNumId w:val="19"/>
  </w:num>
  <w:num w:numId="32">
    <w:abstractNumId w:val="29"/>
  </w:num>
  <w:num w:numId="33">
    <w:abstractNumId w:val="45"/>
  </w:num>
  <w:num w:numId="34">
    <w:abstractNumId w:val="41"/>
  </w:num>
  <w:num w:numId="35">
    <w:abstractNumId w:val="39"/>
  </w:num>
  <w:num w:numId="36">
    <w:abstractNumId w:val="30"/>
  </w:num>
  <w:num w:numId="37">
    <w:abstractNumId w:val="17"/>
  </w:num>
  <w:num w:numId="38">
    <w:abstractNumId w:val="23"/>
  </w:num>
  <w:num w:numId="39">
    <w:abstractNumId w:val="27"/>
  </w:num>
  <w:num w:numId="40">
    <w:abstractNumId w:val="31"/>
  </w:num>
  <w:num w:numId="41">
    <w:abstractNumId w:val="13"/>
  </w:num>
  <w:num w:numId="42">
    <w:abstractNumId w:val="15"/>
  </w:num>
  <w:num w:numId="43">
    <w:abstractNumId w:val="35"/>
  </w:num>
  <w:num w:numId="44">
    <w:abstractNumId w:val="44"/>
  </w:num>
  <w:num w:numId="45">
    <w:abstractNumId w:val="36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6A"/>
    <w:rsid w:val="000204E4"/>
    <w:rsid w:val="0002592C"/>
    <w:rsid w:val="0004224A"/>
    <w:rsid w:val="00052A82"/>
    <w:rsid w:val="00053A7C"/>
    <w:rsid w:val="00055318"/>
    <w:rsid w:val="0006017C"/>
    <w:rsid w:val="00062D73"/>
    <w:rsid w:val="000671D8"/>
    <w:rsid w:val="00073E2A"/>
    <w:rsid w:val="00074740"/>
    <w:rsid w:val="000752F5"/>
    <w:rsid w:val="00076B95"/>
    <w:rsid w:val="000822E6"/>
    <w:rsid w:val="00097363"/>
    <w:rsid w:val="000A130C"/>
    <w:rsid w:val="000A5EBE"/>
    <w:rsid w:val="000B0DBA"/>
    <w:rsid w:val="000B583D"/>
    <w:rsid w:val="000B6410"/>
    <w:rsid w:val="000C170B"/>
    <w:rsid w:val="000C2DE0"/>
    <w:rsid w:val="000C6882"/>
    <w:rsid w:val="000D165A"/>
    <w:rsid w:val="000D6667"/>
    <w:rsid w:val="000E1095"/>
    <w:rsid w:val="000E13DF"/>
    <w:rsid w:val="000F1C71"/>
    <w:rsid w:val="000F27F3"/>
    <w:rsid w:val="000F27F8"/>
    <w:rsid w:val="000F6ACB"/>
    <w:rsid w:val="00103FCE"/>
    <w:rsid w:val="00105206"/>
    <w:rsid w:val="00106992"/>
    <w:rsid w:val="0011007F"/>
    <w:rsid w:val="00133713"/>
    <w:rsid w:val="00135604"/>
    <w:rsid w:val="00140971"/>
    <w:rsid w:val="001519FB"/>
    <w:rsid w:val="00151A9C"/>
    <w:rsid w:val="0015282C"/>
    <w:rsid w:val="00161828"/>
    <w:rsid w:val="00164C81"/>
    <w:rsid w:val="001653F8"/>
    <w:rsid w:val="00166584"/>
    <w:rsid w:val="00176A36"/>
    <w:rsid w:val="0018084A"/>
    <w:rsid w:val="00181A8A"/>
    <w:rsid w:val="0018275C"/>
    <w:rsid w:val="00182B15"/>
    <w:rsid w:val="00182D97"/>
    <w:rsid w:val="0018582E"/>
    <w:rsid w:val="00190AD2"/>
    <w:rsid w:val="001A61BF"/>
    <w:rsid w:val="001B0563"/>
    <w:rsid w:val="001B15A6"/>
    <w:rsid w:val="001C2314"/>
    <w:rsid w:val="001C2EAD"/>
    <w:rsid w:val="001C3746"/>
    <w:rsid w:val="001C4064"/>
    <w:rsid w:val="001D2669"/>
    <w:rsid w:val="001D2D36"/>
    <w:rsid w:val="001E0775"/>
    <w:rsid w:val="001E5354"/>
    <w:rsid w:val="001E55DC"/>
    <w:rsid w:val="001F01CC"/>
    <w:rsid w:val="001F07AA"/>
    <w:rsid w:val="002008B9"/>
    <w:rsid w:val="00212052"/>
    <w:rsid w:val="00231FD1"/>
    <w:rsid w:val="002330C1"/>
    <w:rsid w:val="00233938"/>
    <w:rsid w:val="00234467"/>
    <w:rsid w:val="002344D6"/>
    <w:rsid w:val="00234D85"/>
    <w:rsid w:val="00236BDE"/>
    <w:rsid w:val="00250866"/>
    <w:rsid w:val="00252F61"/>
    <w:rsid w:val="00265B37"/>
    <w:rsid w:val="002753DD"/>
    <w:rsid w:val="0027750C"/>
    <w:rsid w:val="00281C8C"/>
    <w:rsid w:val="002A2771"/>
    <w:rsid w:val="002A506D"/>
    <w:rsid w:val="002A51F2"/>
    <w:rsid w:val="002B76A0"/>
    <w:rsid w:val="002C3885"/>
    <w:rsid w:val="002C55AA"/>
    <w:rsid w:val="002C6242"/>
    <w:rsid w:val="002C6B68"/>
    <w:rsid w:val="002D6098"/>
    <w:rsid w:val="002D675D"/>
    <w:rsid w:val="002E07B9"/>
    <w:rsid w:val="002E7B2C"/>
    <w:rsid w:val="00300F09"/>
    <w:rsid w:val="00301440"/>
    <w:rsid w:val="0030372B"/>
    <w:rsid w:val="003053AC"/>
    <w:rsid w:val="00310E87"/>
    <w:rsid w:val="00311D91"/>
    <w:rsid w:val="0031224E"/>
    <w:rsid w:val="003144E0"/>
    <w:rsid w:val="003228BC"/>
    <w:rsid w:val="0032784C"/>
    <w:rsid w:val="0033238D"/>
    <w:rsid w:val="003356A8"/>
    <w:rsid w:val="00335B93"/>
    <w:rsid w:val="00344434"/>
    <w:rsid w:val="0035006F"/>
    <w:rsid w:val="003567C7"/>
    <w:rsid w:val="00367F76"/>
    <w:rsid w:val="003833A2"/>
    <w:rsid w:val="00387557"/>
    <w:rsid w:val="003925F5"/>
    <w:rsid w:val="00392AE8"/>
    <w:rsid w:val="00393039"/>
    <w:rsid w:val="003932B4"/>
    <w:rsid w:val="003A3A39"/>
    <w:rsid w:val="003A410D"/>
    <w:rsid w:val="003B7FB2"/>
    <w:rsid w:val="003C16CD"/>
    <w:rsid w:val="003D0364"/>
    <w:rsid w:val="003D3005"/>
    <w:rsid w:val="003D3573"/>
    <w:rsid w:val="003E6D8F"/>
    <w:rsid w:val="003F184B"/>
    <w:rsid w:val="003F32EC"/>
    <w:rsid w:val="0040154B"/>
    <w:rsid w:val="004041ED"/>
    <w:rsid w:val="0041259D"/>
    <w:rsid w:val="004318D2"/>
    <w:rsid w:val="0043599C"/>
    <w:rsid w:val="00437AA5"/>
    <w:rsid w:val="0044047D"/>
    <w:rsid w:val="00447458"/>
    <w:rsid w:val="004516F4"/>
    <w:rsid w:val="004577ED"/>
    <w:rsid w:val="0046292F"/>
    <w:rsid w:val="0046504C"/>
    <w:rsid w:val="00484CDC"/>
    <w:rsid w:val="0048668C"/>
    <w:rsid w:val="004B14F7"/>
    <w:rsid w:val="004B62D5"/>
    <w:rsid w:val="004B7FE2"/>
    <w:rsid w:val="004C6CAA"/>
    <w:rsid w:val="004C7040"/>
    <w:rsid w:val="004D4AAC"/>
    <w:rsid w:val="004D50EA"/>
    <w:rsid w:val="004D6100"/>
    <w:rsid w:val="004D69B1"/>
    <w:rsid w:val="004D6E75"/>
    <w:rsid w:val="004E0485"/>
    <w:rsid w:val="004E53B9"/>
    <w:rsid w:val="004E622F"/>
    <w:rsid w:val="004F21D0"/>
    <w:rsid w:val="004F459E"/>
    <w:rsid w:val="004F6157"/>
    <w:rsid w:val="005132CF"/>
    <w:rsid w:val="00515579"/>
    <w:rsid w:val="00521286"/>
    <w:rsid w:val="00527D93"/>
    <w:rsid w:val="00531A14"/>
    <w:rsid w:val="005328FF"/>
    <w:rsid w:val="00541C3A"/>
    <w:rsid w:val="0054314C"/>
    <w:rsid w:val="00545C84"/>
    <w:rsid w:val="00546875"/>
    <w:rsid w:val="00570AE0"/>
    <w:rsid w:val="00575D1E"/>
    <w:rsid w:val="0058148E"/>
    <w:rsid w:val="00583A6C"/>
    <w:rsid w:val="00591897"/>
    <w:rsid w:val="00591D52"/>
    <w:rsid w:val="005B266A"/>
    <w:rsid w:val="005B5A88"/>
    <w:rsid w:val="005B75A3"/>
    <w:rsid w:val="005C05CA"/>
    <w:rsid w:val="005C6357"/>
    <w:rsid w:val="005D78F1"/>
    <w:rsid w:val="005E1DC2"/>
    <w:rsid w:val="006004BF"/>
    <w:rsid w:val="00603310"/>
    <w:rsid w:val="00603506"/>
    <w:rsid w:val="006044D7"/>
    <w:rsid w:val="006073DE"/>
    <w:rsid w:val="00613933"/>
    <w:rsid w:val="0061428D"/>
    <w:rsid w:val="00617201"/>
    <w:rsid w:val="00617337"/>
    <w:rsid w:val="0062270B"/>
    <w:rsid w:val="00627213"/>
    <w:rsid w:val="00631661"/>
    <w:rsid w:val="006316B3"/>
    <w:rsid w:val="006351D1"/>
    <w:rsid w:val="00640C1D"/>
    <w:rsid w:val="00641F43"/>
    <w:rsid w:val="006438BC"/>
    <w:rsid w:val="0064458B"/>
    <w:rsid w:val="00644601"/>
    <w:rsid w:val="006520A3"/>
    <w:rsid w:val="00655009"/>
    <w:rsid w:val="006669FA"/>
    <w:rsid w:val="00666FE0"/>
    <w:rsid w:val="0067556E"/>
    <w:rsid w:val="00680FF6"/>
    <w:rsid w:val="00681752"/>
    <w:rsid w:val="00682EBB"/>
    <w:rsid w:val="00690F9F"/>
    <w:rsid w:val="006A0A25"/>
    <w:rsid w:val="006A4CAF"/>
    <w:rsid w:val="006B0DF0"/>
    <w:rsid w:val="006B4BDC"/>
    <w:rsid w:val="006B6CC2"/>
    <w:rsid w:val="006B7B66"/>
    <w:rsid w:val="006C51BC"/>
    <w:rsid w:val="006C66F3"/>
    <w:rsid w:val="006D0979"/>
    <w:rsid w:val="006D583D"/>
    <w:rsid w:val="006D6E79"/>
    <w:rsid w:val="006E1907"/>
    <w:rsid w:val="006F2D94"/>
    <w:rsid w:val="006F3F0E"/>
    <w:rsid w:val="006F44F9"/>
    <w:rsid w:val="007006BF"/>
    <w:rsid w:val="00710075"/>
    <w:rsid w:val="007103E7"/>
    <w:rsid w:val="00710FDA"/>
    <w:rsid w:val="00713910"/>
    <w:rsid w:val="0071697A"/>
    <w:rsid w:val="0071724E"/>
    <w:rsid w:val="007246FF"/>
    <w:rsid w:val="00745157"/>
    <w:rsid w:val="00747642"/>
    <w:rsid w:val="00752895"/>
    <w:rsid w:val="00754730"/>
    <w:rsid w:val="00763901"/>
    <w:rsid w:val="00763EA1"/>
    <w:rsid w:val="00764C13"/>
    <w:rsid w:val="0077036B"/>
    <w:rsid w:val="00786BA1"/>
    <w:rsid w:val="00786F57"/>
    <w:rsid w:val="00790F73"/>
    <w:rsid w:val="00791A9A"/>
    <w:rsid w:val="00791DFA"/>
    <w:rsid w:val="00795CB5"/>
    <w:rsid w:val="007A331F"/>
    <w:rsid w:val="007B0203"/>
    <w:rsid w:val="007C440A"/>
    <w:rsid w:val="007D69BC"/>
    <w:rsid w:val="007D711F"/>
    <w:rsid w:val="007E043E"/>
    <w:rsid w:val="007E0A85"/>
    <w:rsid w:val="007E24EB"/>
    <w:rsid w:val="007F3168"/>
    <w:rsid w:val="007F7F79"/>
    <w:rsid w:val="0080277A"/>
    <w:rsid w:val="00805A88"/>
    <w:rsid w:val="00813C88"/>
    <w:rsid w:val="008308A6"/>
    <w:rsid w:val="00841156"/>
    <w:rsid w:val="00843896"/>
    <w:rsid w:val="0084456E"/>
    <w:rsid w:val="00852FDF"/>
    <w:rsid w:val="00853BBE"/>
    <w:rsid w:val="00863532"/>
    <w:rsid w:val="008667DE"/>
    <w:rsid w:val="00866AB5"/>
    <w:rsid w:val="00867CBB"/>
    <w:rsid w:val="00872831"/>
    <w:rsid w:val="008779EF"/>
    <w:rsid w:val="00880AF4"/>
    <w:rsid w:val="00880F1A"/>
    <w:rsid w:val="00881DC1"/>
    <w:rsid w:val="008865A5"/>
    <w:rsid w:val="00886BE8"/>
    <w:rsid w:val="00893BBA"/>
    <w:rsid w:val="008A05CF"/>
    <w:rsid w:val="008A2FDC"/>
    <w:rsid w:val="008A6E70"/>
    <w:rsid w:val="008B21BF"/>
    <w:rsid w:val="008B3DDE"/>
    <w:rsid w:val="008E1ED9"/>
    <w:rsid w:val="009028F7"/>
    <w:rsid w:val="00915A56"/>
    <w:rsid w:val="00921963"/>
    <w:rsid w:val="00923E0E"/>
    <w:rsid w:val="00925EBD"/>
    <w:rsid w:val="009422D5"/>
    <w:rsid w:val="00945111"/>
    <w:rsid w:val="009452FF"/>
    <w:rsid w:val="00946672"/>
    <w:rsid w:val="009554E8"/>
    <w:rsid w:val="00961A9C"/>
    <w:rsid w:val="00974A93"/>
    <w:rsid w:val="00976F3B"/>
    <w:rsid w:val="00980AFD"/>
    <w:rsid w:val="00981AF8"/>
    <w:rsid w:val="0098549A"/>
    <w:rsid w:val="00990F1A"/>
    <w:rsid w:val="0099775A"/>
    <w:rsid w:val="009B5416"/>
    <w:rsid w:val="009C3159"/>
    <w:rsid w:val="009D3575"/>
    <w:rsid w:val="009D7C0B"/>
    <w:rsid w:val="009E152A"/>
    <w:rsid w:val="009E2A62"/>
    <w:rsid w:val="009E5E63"/>
    <w:rsid w:val="009F2A3A"/>
    <w:rsid w:val="00A07F6F"/>
    <w:rsid w:val="00A22092"/>
    <w:rsid w:val="00A34D29"/>
    <w:rsid w:val="00A43A2D"/>
    <w:rsid w:val="00A467F7"/>
    <w:rsid w:val="00A47BED"/>
    <w:rsid w:val="00A5164F"/>
    <w:rsid w:val="00A60063"/>
    <w:rsid w:val="00A8280C"/>
    <w:rsid w:val="00A84AC2"/>
    <w:rsid w:val="00A91239"/>
    <w:rsid w:val="00AA1430"/>
    <w:rsid w:val="00AA1B91"/>
    <w:rsid w:val="00AA2A24"/>
    <w:rsid w:val="00AA6BD6"/>
    <w:rsid w:val="00AB782F"/>
    <w:rsid w:val="00AC2518"/>
    <w:rsid w:val="00AC611C"/>
    <w:rsid w:val="00AD0777"/>
    <w:rsid w:val="00AD1AD4"/>
    <w:rsid w:val="00AD3148"/>
    <w:rsid w:val="00AE17AB"/>
    <w:rsid w:val="00AE3916"/>
    <w:rsid w:val="00AE660B"/>
    <w:rsid w:val="00AF2B8C"/>
    <w:rsid w:val="00B04A38"/>
    <w:rsid w:val="00B05155"/>
    <w:rsid w:val="00B10F57"/>
    <w:rsid w:val="00B23667"/>
    <w:rsid w:val="00B263DD"/>
    <w:rsid w:val="00B37624"/>
    <w:rsid w:val="00B40FAA"/>
    <w:rsid w:val="00B43ABC"/>
    <w:rsid w:val="00B52BD1"/>
    <w:rsid w:val="00B61AA7"/>
    <w:rsid w:val="00B7346F"/>
    <w:rsid w:val="00B777CA"/>
    <w:rsid w:val="00B853EA"/>
    <w:rsid w:val="00B90429"/>
    <w:rsid w:val="00BA0921"/>
    <w:rsid w:val="00BA0A94"/>
    <w:rsid w:val="00BA23E4"/>
    <w:rsid w:val="00BA3A36"/>
    <w:rsid w:val="00BB36AC"/>
    <w:rsid w:val="00BB66B4"/>
    <w:rsid w:val="00BB67E5"/>
    <w:rsid w:val="00BB6A32"/>
    <w:rsid w:val="00BD35F3"/>
    <w:rsid w:val="00BE44F7"/>
    <w:rsid w:val="00BE71BF"/>
    <w:rsid w:val="00BF059D"/>
    <w:rsid w:val="00C06587"/>
    <w:rsid w:val="00C127D5"/>
    <w:rsid w:val="00C375AB"/>
    <w:rsid w:val="00C37826"/>
    <w:rsid w:val="00C42C88"/>
    <w:rsid w:val="00C57649"/>
    <w:rsid w:val="00C578D9"/>
    <w:rsid w:val="00C70FEA"/>
    <w:rsid w:val="00C81F07"/>
    <w:rsid w:val="00C83834"/>
    <w:rsid w:val="00C85B45"/>
    <w:rsid w:val="00C86370"/>
    <w:rsid w:val="00C905C5"/>
    <w:rsid w:val="00CB0393"/>
    <w:rsid w:val="00CB2540"/>
    <w:rsid w:val="00CB36E9"/>
    <w:rsid w:val="00CB6F67"/>
    <w:rsid w:val="00CD66A9"/>
    <w:rsid w:val="00CD7A0E"/>
    <w:rsid w:val="00CD7D80"/>
    <w:rsid w:val="00CF2EE4"/>
    <w:rsid w:val="00CF74AE"/>
    <w:rsid w:val="00D04523"/>
    <w:rsid w:val="00D1762F"/>
    <w:rsid w:val="00D24644"/>
    <w:rsid w:val="00D2498A"/>
    <w:rsid w:val="00D27C5F"/>
    <w:rsid w:val="00D32931"/>
    <w:rsid w:val="00D40A03"/>
    <w:rsid w:val="00D40DB1"/>
    <w:rsid w:val="00D45031"/>
    <w:rsid w:val="00D50E52"/>
    <w:rsid w:val="00D54694"/>
    <w:rsid w:val="00D54DAD"/>
    <w:rsid w:val="00D5726D"/>
    <w:rsid w:val="00D639EF"/>
    <w:rsid w:val="00D72C00"/>
    <w:rsid w:val="00D81589"/>
    <w:rsid w:val="00D83510"/>
    <w:rsid w:val="00D91485"/>
    <w:rsid w:val="00DA607E"/>
    <w:rsid w:val="00DB1FCA"/>
    <w:rsid w:val="00DC284B"/>
    <w:rsid w:val="00DD1ACD"/>
    <w:rsid w:val="00DD2D5D"/>
    <w:rsid w:val="00DD3E41"/>
    <w:rsid w:val="00DD4F5F"/>
    <w:rsid w:val="00DD50DC"/>
    <w:rsid w:val="00DF5FC6"/>
    <w:rsid w:val="00E06DAE"/>
    <w:rsid w:val="00E07A8C"/>
    <w:rsid w:val="00E17A3F"/>
    <w:rsid w:val="00E21F36"/>
    <w:rsid w:val="00E22264"/>
    <w:rsid w:val="00E23E01"/>
    <w:rsid w:val="00E24E72"/>
    <w:rsid w:val="00E3005F"/>
    <w:rsid w:val="00E302A3"/>
    <w:rsid w:val="00E302AC"/>
    <w:rsid w:val="00E51FAA"/>
    <w:rsid w:val="00E52A74"/>
    <w:rsid w:val="00E53300"/>
    <w:rsid w:val="00E560E7"/>
    <w:rsid w:val="00E609AA"/>
    <w:rsid w:val="00E61314"/>
    <w:rsid w:val="00E61E86"/>
    <w:rsid w:val="00E62B0F"/>
    <w:rsid w:val="00E66C8B"/>
    <w:rsid w:val="00E70A86"/>
    <w:rsid w:val="00E75F91"/>
    <w:rsid w:val="00E80621"/>
    <w:rsid w:val="00E860C2"/>
    <w:rsid w:val="00E9209A"/>
    <w:rsid w:val="00E920EB"/>
    <w:rsid w:val="00EA125A"/>
    <w:rsid w:val="00EA1AED"/>
    <w:rsid w:val="00EA6424"/>
    <w:rsid w:val="00EB4879"/>
    <w:rsid w:val="00EC2535"/>
    <w:rsid w:val="00EC5E0F"/>
    <w:rsid w:val="00EC7733"/>
    <w:rsid w:val="00ED4463"/>
    <w:rsid w:val="00ED553B"/>
    <w:rsid w:val="00EE00F0"/>
    <w:rsid w:val="00EE539B"/>
    <w:rsid w:val="00EE613E"/>
    <w:rsid w:val="00EE720D"/>
    <w:rsid w:val="00EF0B41"/>
    <w:rsid w:val="00EF2898"/>
    <w:rsid w:val="00F04394"/>
    <w:rsid w:val="00F11A48"/>
    <w:rsid w:val="00F173EA"/>
    <w:rsid w:val="00F21691"/>
    <w:rsid w:val="00F22FC4"/>
    <w:rsid w:val="00F24B77"/>
    <w:rsid w:val="00F37124"/>
    <w:rsid w:val="00F46654"/>
    <w:rsid w:val="00F5345D"/>
    <w:rsid w:val="00F67679"/>
    <w:rsid w:val="00F71DC6"/>
    <w:rsid w:val="00F765EC"/>
    <w:rsid w:val="00F834CF"/>
    <w:rsid w:val="00F86CA0"/>
    <w:rsid w:val="00FA546A"/>
    <w:rsid w:val="00FB07A3"/>
    <w:rsid w:val="00FB51B3"/>
    <w:rsid w:val="00FB6D79"/>
    <w:rsid w:val="00FC7846"/>
    <w:rsid w:val="00FD13DB"/>
    <w:rsid w:val="00FD2384"/>
    <w:rsid w:val="00FD2AF1"/>
    <w:rsid w:val="00FE0080"/>
    <w:rsid w:val="00FE27F1"/>
    <w:rsid w:val="00FE430A"/>
    <w:rsid w:val="00FE67E1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33D94-6130-4361-9161-28E1A009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Links>
    <vt:vector size="2238" baseType="variant">
      <vt:variant>
        <vt:i4>1245189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6357093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consultantplus://offline/ref=44BFD6D5A7007D9E86060DA29F525AABF325B0D26F290855D0A17DE4AD15249C15D0775C1AD17106C7SBG</vt:lpwstr>
      </vt:variant>
      <vt:variant>
        <vt:lpwstr/>
      </vt:variant>
      <vt:variant>
        <vt:i4>4784221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1017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5374045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consultantplus://offline/ref=25EF92C44EEBB778438E0C047189BB1039865E14C7D2F39BD28D80B32E4263C3FFF333619Dx9N8G</vt:lpwstr>
      </vt:variant>
      <vt:variant>
        <vt:lpwstr/>
      </vt:variant>
      <vt:variant>
        <vt:i4>5374039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consultantplus://offline/ref=25EF92C44EEBB778438E0C047189BB1039865E14C7D2F39BD28D80B32E4263C3FFF333619Dx9N2G</vt:lpwstr>
      </vt:variant>
      <vt:variant>
        <vt:lpwstr/>
      </vt:variant>
      <vt:variant>
        <vt:i4>5374042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consultantplus://offline/ref=25EF92C44EEBB778438E0C047189BB1039865E14C7D2F39BD28D80B32E4263C3FFF333619Cx9N8G</vt:lpwstr>
      </vt:variant>
      <vt:variant>
        <vt:lpwstr/>
      </vt:variant>
      <vt:variant>
        <vt:i4>5374038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consultantplus://offline/ref=25EF92C44EEBB778438E0C047189BB1039865E14C7D2F39BD28D80B32E4263C3FFF333619Cx9N4G</vt:lpwstr>
      </vt:variant>
      <vt:variant>
        <vt:lpwstr/>
      </vt:variant>
      <vt:variant>
        <vt:i4>5373956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consultantplus://offline/ref=25EF92C44EEBB778438E0C047189BB1039865E14C7D2F39BD28D80B32E4263C3FFF3336498x9N8G</vt:lpwstr>
      </vt:variant>
      <vt:variant>
        <vt:lpwstr/>
      </vt:variant>
      <vt:variant>
        <vt:i4>5373962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consultantplus://offline/ref=25EF92C44EEBB778438E0C047189BB1039865E14C7D2F39BD28D80B32E4263C3FFF3336698x9N4G</vt:lpwstr>
      </vt:variant>
      <vt:variant>
        <vt:lpwstr/>
      </vt:variant>
      <vt:variant>
        <vt:i4>4128830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consultantplus://offline/ref=25EF92C44EEBB778438E0C047189BB1039865813CED1F39BD28D80B32E4263C3FFF333669E91DB06x3N9G</vt:lpwstr>
      </vt:variant>
      <vt:variant>
        <vt:lpwstr/>
      </vt:variant>
      <vt:variant>
        <vt:i4>4128869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consultantplus://offline/ref=25EF92C44EEBB778438E0C047189BB1039865813CED1F39BD28D80B32E4263C3FFF333669E91DB02x3NFG</vt:lpwstr>
      </vt:variant>
      <vt:variant>
        <vt:lpwstr/>
      </vt:variant>
      <vt:variant>
        <vt:i4>5439490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3538994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consultantplus://offline/ref=E41176BD51EC2286CFCBECBDD6A8BE37036C050B05509285B3313B61A0F28D325BE8D2DF5127A3E4x4F6M</vt:lpwstr>
      </vt:variant>
      <vt:variant>
        <vt:lpwstr/>
      </vt:variant>
      <vt:variant>
        <vt:i4>3932259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consultantplus://offline/ref=E41176BD51EC2286CFCBF2B0C0C4E03803635E060D5491D0EA633D36FFA28B671BA8D48A1263ADE147171D82xEFBM</vt:lpwstr>
      </vt:variant>
      <vt:variant>
        <vt:lpwstr/>
      </vt:variant>
      <vt:variant>
        <vt:i4>524370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consultantplus://offline/ref=E41176BD51EC2286CFCBECBDD6A8BE370361090E0B5C9285B3313B61A0xFF2M</vt:lpwstr>
      </vt:variant>
      <vt:variant>
        <vt:lpwstr/>
      </vt:variant>
      <vt:variant>
        <vt:i4>1310800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consultantplus://offline/ref=9B0FA41F05B4312C08B4F7CC544CEE3EABB9EE8476B9317A426ECDD882yBw5F</vt:lpwstr>
      </vt:variant>
      <vt:variant>
        <vt:lpwstr/>
      </vt:variant>
      <vt:variant>
        <vt:i4>1310734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consultantplus://offline/ref=9B0FA41F05B4312C08B4F7CC544CEE3EA8BEED8576BA317A426ECDD882yBw5F</vt:lpwstr>
      </vt:variant>
      <vt:variant>
        <vt:lpwstr/>
      </vt:variant>
      <vt:variant>
        <vt:i4>7929954</vt:i4>
      </vt:variant>
      <vt:variant>
        <vt:i4>960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957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942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3670074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consultantplus://offline/ref=D68E84A3955AFA2C0BE258C3AA8AD985FDB817346F5E7F409562593AF072AAC9541BFFA1BC6E97E9A6CEA97FY521O</vt:lpwstr>
      </vt:variant>
      <vt:variant>
        <vt:lpwstr/>
      </vt:variant>
      <vt:variant>
        <vt:i4>4390921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consultantplus://offline/ref=70EE666BE86224F7C7AC05AA987811CB2936F594AFCED6F5C9D78F3CF0hDQBP</vt:lpwstr>
      </vt:variant>
      <vt:variant>
        <vt:lpwstr/>
      </vt:variant>
      <vt:variant>
        <vt:i4>1900551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consultantplus://offline/ref=70EE666BE86224F7C7AC05AA987811CB2936F596A9CDD6F5C9D78F3CF0DB9ACE8F3F30AD9Dh3Q1P</vt:lpwstr>
      </vt:variant>
      <vt:variant>
        <vt:lpwstr/>
      </vt:variant>
      <vt:variant>
        <vt:i4>1900551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consultantplus://offline/ref=70EE666BE86224F7C7AC05AA987811CB2936F596A9CDD6F5C9D78F3CF0DB9ACE8F3F30AD9Bh3Q7P</vt:lpwstr>
      </vt:variant>
      <vt:variant>
        <vt:lpwstr/>
      </vt:variant>
      <vt:variant>
        <vt:i4>262226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consultantplus://offline/ref=D68E84A3955AFA2C0BE246CEBCE6878AFDBB4A396B5C7516CC365F6DAF22AC9C145BF9F3FBY22BO</vt:lpwstr>
      </vt:variant>
      <vt:variant>
        <vt:lpwstr/>
      </vt:variant>
      <vt:variant>
        <vt:i4>262229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consultantplus://offline/ref=D68E84A3955AFA2C0BE246CEBCE6878AFDBB4A396B5C7516CC365F6DAF22AC9C145BF9F2FDY22BO</vt:lpwstr>
      </vt:variant>
      <vt:variant>
        <vt:lpwstr/>
      </vt:variant>
      <vt:variant>
        <vt:i4>262145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consultantplus://offline/ref=D68E84A3955AFA2C0BE246CEBCE6878AFDBB4A396B5C7516CC365F6DAF22AC9C145BF9F0F6Y22FO</vt:lpwstr>
      </vt:variant>
      <vt:variant>
        <vt:lpwstr/>
      </vt:variant>
      <vt:variant>
        <vt:i4>3276860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consultantplus://offline/ref=1CCC267C56AC058B85787C73A785EF740F8E36684333BACD74F105043B8F0AD9E7CAF18FC41EF766B4636E7DL1p1O</vt:lpwstr>
      </vt:variant>
      <vt:variant>
        <vt:lpwstr/>
      </vt:variant>
      <vt:variant>
        <vt:i4>5963783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consultantplus://offline/ref=1CCC267C56AC058B8578627EB1E9B17B0F8D6B654731B09B2DA5035364DF0C8CA78AF7DE8EL5pFO</vt:lpwstr>
      </vt:variant>
      <vt:variant>
        <vt:lpwstr/>
      </vt:variant>
      <vt:variant>
        <vt:i4>3276905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consultantplus://offline/ref=1CCC267C56AC058B85787C73A785EF740F8E36684333BACD74F105043B8F0AD9E7CAF18FC41EF766B4636F74L1p7O</vt:lpwstr>
      </vt:variant>
      <vt:variant>
        <vt:lpwstr/>
      </vt:variant>
      <vt:variant>
        <vt:i4>3276858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consultantplus://offline/ref=1CCC267C56AC058B85787C73A785EF740F8E36684333BACD74F105043B8F0AD9E7CAF18FC41EF766B4636F74L1pDO</vt:lpwstr>
      </vt:variant>
      <vt:variant>
        <vt:lpwstr/>
      </vt:variant>
      <vt:variant>
        <vt:i4>4784219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885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2883695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consultantplus://offline/ref=37DDB0C4DE03DA27D1DA4015A4B2844F395327B0697CFC0A19476ED4CC939FF8C1ED740338A34DMAO</vt:lpwstr>
      </vt:variant>
      <vt:variant>
        <vt:lpwstr/>
      </vt:variant>
      <vt:variant>
        <vt:i4>5439490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7209012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consultantplus://offline/ref=9005A4F572CCF05BEC4BFC5B6DF30583E6EDDE1CC86012B5A4D3049D66B26B496D89E3E831D598F1q2H9O</vt:lpwstr>
      </vt:variant>
      <vt:variant>
        <vt:lpwstr/>
      </vt:variant>
      <vt:variant>
        <vt:i4>524303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consultantplus://offline/ref=9005A4F572CCF05BEC4BFC5B6DF30583E6EDDD16C96712B5A4D3049D66qBH2O</vt:lpwstr>
      </vt:variant>
      <vt:variant>
        <vt:lpwstr/>
      </vt:variant>
      <vt:variant>
        <vt:i4>7929954</vt:i4>
      </vt:variant>
      <vt:variant>
        <vt:i4>864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861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846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4980749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consultantplus://offline/ref=0F710DDD94E9DF7C63C0065F0D9E0112871B81FB70ED88A94425201D6CB78D6CF1792EA93Bd958O</vt:lpwstr>
      </vt:variant>
      <vt:variant>
        <vt:lpwstr/>
      </vt:variant>
      <vt:variant>
        <vt:i4>5242882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1245189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4194315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consultantplus://offline/ref=94ACCFDDC987126F148FB0F12C27DB32751BC7F27DF02AADF3814D8AFFg1AAN</vt:lpwstr>
      </vt:variant>
      <vt:variant>
        <vt:lpwstr/>
      </vt:variant>
      <vt:variant>
        <vt:i4>4915282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consultantplus://offline/ref=94ACCFDDC987126F148FB0F12C27DB32751BC8F270F22AADF3814D8AFF1A5CB083879350A5gDA4N</vt:lpwstr>
      </vt:variant>
      <vt:variant>
        <vt:lpwstr/>
      </vt:variant>
      <vt:variant>
        <vt:i4>5439490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4784219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807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4718601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7864370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4784136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consultantplus://offline/ref=2EC3030DD13BA12E2BED5F5981DB9AE0FFE4282394128A92EAA74C8C92B21ED052A377DD625A63007B76AEC1o9L</vt:lpwstr>
      </vt:variant>
      <vt:variant>
        <vt:lpwstr/>
      </vt:variant>
      <vt:variant>
        <vt:i4>3211361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5963863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consultantplus://offline/ref=9CFA9DF778D6C7234865007E3D9F1A54D89A17EDF2C793EC70C4A1AA6516B3B79EDF564A83CAEF78391A9AP9g6L</vt:lpwstr>
      </vt:variant>
      <vt:variant>
        <vt:lpwstr/>
      </vt:variant>
      <vt:variant>
        <vt:i4>5570572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262231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consultantplus://offline/ref=4FF66E0B021DA92EA62CA93887C0F867E57DA072A0A3BB086CD2D09CB0J8Q7L</vt:lpwstr>
      </vt:variant>
      <vt:variant>
        <vt:lpwstr/>
      </vt:variant>
      <vt:variant>
        <vt:i4>5505114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consultantplus://offline/ref=4FF66E0B021DA92EA62CA93887C0F867E57DAF72ADA1BB086CD2D09CB08703B655DD90ED75J1Q1L</vt:lpwstr>
      </vt:variant>
      <vt:variant>
        <vt:lpwstr/>
      </vt:variant>
      <vt:variant>
        <vt:i4>1114199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consultantplus://offline/ref=3A3A959321F3C78C16E092D4E8B2709F8CCDC32CCF685B1370C23B2AB17BM0L</vt:lpwstr>
      </vt:variant>
      <vt:variant>
        <vt:lpwstr/>
      </vt:variant>
      <vt:variant>
        <vt:i4>7929954</vt:i4>
      </vt:variant>
      <vt:variant>
        <vt:i4>705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702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687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6291504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6422577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Par437</vt:lpwstr>
      </vt:variant>
      <vt:variant>
        <vt:i4>6291504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4784219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654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4718601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3211361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5570572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606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603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588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564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513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510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495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2424933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consultantplus://offline/ref=ADEAE1E99AA11ECE878BADA6A596078DA33E88FF7D5ED93697CB045A96AB79B9182A5A485E0835ABa7PAP</vt:lpwstr>
      </vt:variant>
      <vt:variant>
        <vt:lpwstr/>
      </vt:variant>
      <vt:variant>
        <vt:i4>4980817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2228285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consultantplus://offline/ref=0C44E4997B5B120927859F4730D30B6CCAB976E30EC6FE5F8418C00ABF9ABE9E1E978983476CE0CA8A7EDDA0g4S2P</vt:lpwstr>
      </vt:variant>
      <vt:variant>
        <vt:lpwstr/>
      </vt:variant>
      <vt:variant>
        <vt:i4>2228287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consultantplus://offline/ref=0C44E4997B5B120927859F4730D30B6CCAB976E30EC6FE5F8418C00ABF9ABE9E1E978983476CE0CA8A7EDDA0g4S0P</vt:lpwstr>
      </vt:variant>
      <vt:variant>
        <vt:lpwstr/>
      </vt:variant>
      <vt:variant>
        <vt:i4>4194317</vt:i4>
      </vt:variant>
      <vt:variant>
        <vt:i4>471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7077988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consultantplus://offline/ref=3E4184102056FF14566E5B0D81963E380303928D14ECEF9F0ECC8286AC05D30DD1AA98E2BDC47EE03004BB14LDTEL</vt:lpwstr>
      </vt:variant>
      <vt:variant>
        <vt:lpwstr/>
      </vt:variant>
      <vt:variant>
        <vt:i4>5242882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7077991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consultantplus://offline/ref=3E4184102056FF14566E5B0D81963E380303928D14ECEF9F0ECC8286AC05D30DD1AA98E2BDC47EE03004BB17LDTEL</vt:lpwstr>
      </vt:variant>
      <vt:variant>
        <vt:lpwstr/>
      </vt:variant>
      <vt:variant>
        <vt:i4>7077985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consultantplus://offline/ref=3E4184102056FF14566E5B0D81963E380303928D14ECEF9F0ECC8286AC05D30DD1AA98E2BDC47EE03004BB17LDTCL</vt:lpwstr>
      </vt:variant>
      <vt:variant>
        <vt:lpwstr/>
      </vt:variant>
      <vt:variant>
        <vt:i4>5308497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5308418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consultantplus://offline/ref=D52783A736443ADC9F9081D2974E8BA4D3F8441DB2C5524A0DA9E1489D951D9C38B7111A57FBD15BFAC0FCG0uBO</vt:lpwstr>
      </vt:variant>
      <vt:variant>
        <vt:lpwstr/>
      </vt:variant>
      <vt:variant>
        <vt:i4>5308419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consultantplus://offline/ref=D52783A736443ADC9F9081D2974E8BA4D3F8441DB2C5524A0DA9E1489D951D9C38B7111A57FBD15BFAC1FCG0uBO</vt:lpwstr>
      </vt:variant>
      <vt:variant>
        <vt:lpwstr/>
      </vt:variant>
      <vt:variant>
        <vt:i4>5308497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7929954</vt:i4>
      </vt:variant>
      <vt:variant>
        <vt:i4>435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432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4194317</vt:i4>
      </vt:variant>
      <vt:variant>
        <vt:i4>399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8257639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2031627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consultantplus://offline/ref=1966C8654D8FB718BED5256161FE5F96E279F7AC315954DA4F1237DC3B8E7F281DAA6BD749E879D0ED89C8LFI5M</vt:lpwstr>
      </vt:variant>
      <vt:variant>
        <vt:lpwstr/>
      </vt:variant>
      <vt:variant>
        <vt:i4>7929954</vt:i4>
      </vt:variant>
      <vt:variant>
        <vt:i4>384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381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366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342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5832707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consultantplus://offline/ref=8DA6317CD0BADF5525F7734FE0B49A9C04BD31898CD0120BAFAEB85FAEKFr4L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consultantplus://offline/ref=8DA6317CD0BADF5525F7734FE0B49A9C07B4368C8FD3120BAFAEB85FAEF4973A3F3F1B369BKBrEL</vt:lpwstr>
      </vt:variant>
      <vt:variant>
        <vt:lpwstr/>
      </vt:variant>
      <vt:variant>
        <vt:i4>5832786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consultantplus://offline/ref=8DA6317CD0BADF5525F7734FE0B49A9C07B437888ED3120BAFAEB85FAEKFr4L</vt:lpwstr>
      </vt:variant>
      <vt:variant>
        <vt:lpwstr/>
      </vt:variant>
      <vt:variant>
        <vt:i4>917588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consultantplus://offline/ref=8DA6317CD0BADF5525F7734FE0B49A9C07B4368C8FD3120BAFAEB85FAEF4973A3F3F1B3B98KBr5L</vt:lpwstr>
      </vt:variant>
      <vt:variant>
        <vt:lpwstr/>
      </vt:variant>
      <vt:variant>
        <vt:i4>917513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consultantplus://offline/ref=8DA6317CD0BADF5525F7734FE0B49A9C07B4368C8FD3120BAFAEB85FAEF4973A3F3F1B3696KBr2L</vt:lpwstr>
      </vt:variant>
      <vt:variant>
        <vt:lpwstr/>
      </vt:variant>
      <vt:variant>
        <vt:i4>5832790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consultantplus://offline/ref=8DA6317CD0BADF5525F7734FE0B49A9C07B4368C88D0120BAFAEB85FAEKFr4L</vt:lpwstr>
      </vt:variant>
      <vt:variant>
        <vt:lpwstr/>
      </vt:variant>
      <vt:variant>
        <vt:i4>5505026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5373954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5832718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consultantplus://offline/ref=8DA6317CD0BADF5525F7734FE0B49A9C07B4368486D1120BAFAEB85FAEKFr4L</vt:lpwstr>
      </vt:variant>
      <vt:variant>
        <vt:lpwstr/>
      </vt:variant>
      <vt:variant>
        <vt:i4>7864370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264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261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222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1507330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consultantplus://offline/ref=7F55E17ADE9E0C39F1EDF19079DB67A1C8F6DCA7903561CC248762088632B0029D3E1DA4C0l35CO</vt:lpwstr>
      </vt:variant>
      <vt:variant>
        <vt:lpwstr/>
      </vt:variant>
      <vt:variant>
        <vt:i4>1507335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consultantplus://offline/ref=7F55E17ADE9E0C39F1EDF19079DB67A1C8F6DCA7903561CC248762088632B0029D3E1DA4C0l35FO</vt:lpwstr>
      </vt:variant>
      <vt:variant>
        <vt:lpwstr/>
      </vt:variant>
      <vt:variant>
        <vt:i4>5373954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7798838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consultantplus://offline/ref=7F55E17ADE9E0C39F1EDF19079DB67A1C8F9DBA6903561CC248762088632B0029D3E1DA0C03F77D9lC5DO</vt:lpwstr>
      </vt:variant>
      <vt:variant>
        <vt:lpwstr/>
      </vt:variant>
      <vt:variant>
        <vt:i4>1507422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consultantplus://offline/ref=7F55E17ADE9E0C39F1EDF19079DB67A1C8F6DCA7903561CC248762088632B0029D3E1DA9C5l357O</vt:lpwstr>
      </vt:variant>
      <vt:variant>
        <vt:lpwstr/>
      </vt:variant>
      <vt:variant>
        <vt:i4>5177424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consultantplus://offline/ref=7F55E17ADE9E0C39F1EDF19079DB67A1C8F6DDAE9D3F61CC2487620886l352O</vt:lpwstr>
      </vt:variant>
      <vt:variant>
        <vt:lpwstr/>
      </vt:variant>
      <vt:variant>
        <vt:i4>1507332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consultantplus://offline/ref=7F55E17ADE9E0C39F1EDF19079DB67A1C8F6DCA7903561CC248762088632B0029D3E1DA4C6l35CO</vt:lpwstr>
      </vt:variant>
      <vt:variant>
        <vt:lpwstr/>
      </vt:variant>
      <vt:variant>
        <vt:i4>1507414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consultantplus://offline/ref=7F55E17ADE9E0C39F1EDF19079DB67A1C8F6DCA7903561CC248762088632B0029D3E1DA4C0l357O</vt:lpwstr>
      </vt:variant>
      <vt:variant>
        <vt:lpwstr/>
      </vt:variant>
      <vt:variant>
        <vt:i4>1507334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consultantplus://offline/ref=7F55E17ADE9E0C39F1EDF19079DB67A1C8F6DCA7903561CC248762088632B0029D3E1DA9C8l35BO</vt:lpwstr>
      </vt:variant>
      <vt:variant>
        <vt:lpwstr/>
      </vt:variant>
      <vt:variant>
        <vt:i4>5636098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7798884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consultantplus://offline/ref=7F55E17ADE9E0C39F1EDF19079DB67A1C8F9DCA4963261CC248762088632B0029D3E1DA0C03F77D8lC55O</vt:lpwstr>
      </vt:variant>
      <vt:variant>
        <vt:lpwstr/>
      </vt:variant>
      <vt:variant>
        <vt:i4>7864370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135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132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93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42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4325463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consultantplus://offline/ref=EEB744DDCD48885A9E6B91130DA0E47BEDD5B0D910007D63D1184AA22A3CfAO</vt:lpwstr>
      </vt:variant>
      <vt:variant>
        <vt:lpwstr/>
      </vt:variant>
      <vt:variant>
        <vt:i4>4325465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consultantplus://offline/ref=EEB744DDCD48885A9E6B91130DA0E47BEDD5BFDF17007D63D1184AA22A3CfAO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4325385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consultantplus://offline/ref=EEB744DDCD48885A9E6B91130DA0E47BEEDCB7D516047D63D1184AA22A3CfAO</vt:lpwstr>
      </vt:variant>
      <vt:variant>
        <vt:lpwstr/>
      </vt:variant>
      <vt:variant>
        <vt:i4>2424937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consultantplus://offline/ref=EEB744DDCD48885A9E6B91130DA0E47BEDDEB3DF14067D63D1184AA22ACA47445460BA11CA577E5A3Ef3O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consultantplus://offline/ref=EEB744DDCD48885A9E6B91130DA0E47BEDD5B7DB10037D63D1184AA22ACA47445460BA11CA577E5B3Ef5O</vt:lpwstr>
      </vt:variant>
      <vt:variant>
        <vt:lpwstr/>
      </vt:variant>
      <vt:variant>
        <vt:i4>4325467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consultantplus://offline/ref=EEB744DDCD48885A9E6B91130DA0E47BEEDCB6DC11027D63D1184AA22ACA47445460BA14CA35f6O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</dc:creator>
  <cp:lastModifiedBy>Админ</cp:lastModifiedBy>
  <cp:revision>2</cp:revision>
  <cp:lastPrinted>2020-12-10T05:39:00Z</cp:lastPrinted>
  <dcterms:created xsi:type="dcterms:W3CDTF">2020-12-16T07:20:00Z</dcterms:created>
  <dcterms:modified xsi:type="dcterms:W3CDTF">2020-12-16T07:20:00Z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670121584</vt:i4>
  </property>
  <property fmtid="{D5CDD505-2E9C-101B-9397-08002B2CF9AE}" pid="3" name="_NewReviewCycle">
    <vt:lpwstr/>
  </property>
  <property fmtid="{D5CDD505-2E9C-101B-9397-08002B2CF9AE}" pid="4" name="_EmailSubject">
    <vt:lpwstr>Решение о порядке отнесенного имущества (для Левочкина)</vt:lpwstr>
  </property>
  <property fmtid="{D5CDD505-2E9C-101B-9397-08002B2CF9AE}" pid="5" name="_AuthorEmail">
    <vt:lpwstr>finuprpenzrai@yandex.ru</vt:lpwstr>
  </property>
  <property fmtid="{D5CDD505-2E9C-101B-9397-08002B2CF9AE}" pid="6" name="_AuthorEmailDisplayName">
    <vt:lpwstr>Финансовое управление Пензенского района</vt:lpwstr>
  </property>
  <property fmtid="{D5CDD505-2E9C-101B-9397-08002B2CF9AE}" pid="7" name="_ReviewingToolsShownOnce">
    <vt:lpwstr/>
  </property>
</Properties>
</file>